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w:t>
      </w:r>
      <w:r>
        <w:rPr>
          <w:rStyle w:val="a0"/>
          <w:rFonts w:ascii="微软雅黑" w:hAnsi="微软雅黑"/>
          <w:b w:val="0"/>
          <w:sz w:val="21"/>
        </w:rPr>
        <w:t>httmock</w:t>
      </w:r>
      <w:r>
        <w:rPr>
          <w:rStyle w:val="a0"/>
          <w:rFonts w:ascii="微软雅黑" w:hAnsi="微软雅黑"/>
          <w:b w:val="0"/>
          <w:sz w:val="21"/>
        </w:rPr>
        <w:t xml:space="preserve"> 1.4.0</w:t>
      </w:r>
    </w:p>
    <w:p>
      <w:pPr/>
      <w:r>
        <w:rPr>
          <w:rStyle w:val="a0"/>
          <w:rFonts w:ascii="Arial" w:hAnsi="Arial"/>
          <w:b/>
        </w:rPr>
        <w:t xml:space="preserve">Copyright notice: </w:t>
      </w:r>
    </w:p>
    <w:p>
      <w:pPr/>
      <w:r>
        <w:rPr>
          <w:rStyle w:val="a0"/>
          <w:rFonts w:ascii="宋体" w:hAnsi="宋体"/>
          <w:sz w:val="22"/>
        </w:rPr>
        <w:t xml:space="preserve">Copyright 2013 Patryk </w:t>
      </w:r>
      <w:r>
        <w:rPr>
          <w:rStyle w:val="a0"/>
          <w:rFonts w:ascii="宋体" w:hAnsi="宋体"/>
          <w:sz w:val="22"/>
        </w:rPr>
        <w:t>Zawadzki</w:t>
      </w:r>
      <w:r>
        <w:rPr>
          <w:rStyle w:val="a0"/>
          <w:rFonts w:ascii="宋体" w:hAnsi="宋体"/>
          <w:sz w:val="22"/>
        </w:rPr>
        <w:br/>
      </w:r>
    </w:p>
    <w:p>
      <w:pPr/>
      <w:r>
        <w:rPr>
          <w:rStyle w:val="a0"/>
          <w:b/>
        </w:rPr>
        <w:t xml:space="preserve">License: </w:t>
      </w:r>
      <w:r>
        <w:rPr>
          <w:rStyle w:val="a0"/>
          <w:sz w:val="21"/>
        </w:rPr>
        <w:t xml:space="preserve">ASL </w:t>
      </w:r>
      <w:r>
        <w:rPr>
          <w:rStyle w:val="a0"/>
          <w:sz w:val="21"/>
        </w:rPr>
        <w:t>2.0</w:t>
      </w:r>
    </w:p>
    <w:p>
      <w:pPr/>
      <w:r>
        <w:rPr>
          <w:rStyle w:val="a0"/>
          <w:rFonts w:ascii="Times New Roman" w:hAnsi="Times New Roman"/>
          <w:sz w:val="21"/>
        </w:rPr>
        <w:b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w:t>
      </w:r>
      <w:r>
        <w:rPr>
          <w:rStyle w:val="a0"/>
          <w:rFonts w:ascii="Times New Roman" w:hAnsi="Times New Roman"/>
          <w:sz w:val="21"/>
        </w:rPr>
        <w:t>icense" shall mean the terms and conditions for use, reproduction,</w:t>
      </w:r>
      <w:r>
        <w:rPr>
          <w:rStyle w:val="a0"/>
          <w:rFonts w:ascii="Times New Roman" w:hAnsi="Times New Roman"/>
          <w:sz w:val="21"/>
        </w:rPr>
        <w:br/>
        <w:t xml:space="preserve">      and distribution as defined by Sections 1 through 9 of this document.</w:t>
      </w:r>
      <w:r>
        <w:rPr>
          <w:rStyle w:val="a0"/>
          <w:rFonts w:ascii="Times New Roman" w:hAnsi="Times New Roman"/>
          <w:sz w:val="21"/>
        </w:rPr>
        <w:br/>
      </w:r>
      <w:r>
        <w:rPr>
          <w:rStyle w:val="a0"/>
          <w:rFonts w:ascii="Times New Roman" w:hAnsi="Times New Roman"/>
          <w:sz w:val="21"/>
        </w:rPr>
        <w:br/>
        <w:t xml:space="preserve">      "Licensor" shall mean the copyright owner or entity authorized by</w:t>
      </w:r>
      <w:r>
        <w:rPr>
          <w:rStyle w:val="a0"/>
          <w:rFonts w:ascii="Times New Roman" w:hAnsi="Times New Roman"/>
          <w:sz w:val="21"/>
        </w:rPr>
        <w:br/>
        <w:t xml:space="preserve">      the copyright owner that is granti</w:t>
      </w:r>
      <w:r>
        <w:rPr>
          <w:rStyle w:val="a0"/>
          <w:rFonts w:ascii="Times New Roman" w:hAnsi="Times New Roman"/>
          <w:sz w:val="21"/>
        </w:rPr>
        <w:t>ng the License.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t xml:space="preserve">      other entities that control, are controlled by, or are under common</w:t>
      </w:r>
      <w:r>
        <w:rPr>
          <w:rStyle w:val="a0"/>
          <w:rFonts w:ascii="Times New Roman" w:hAnsi="Times New Roman"/>
          <w:sz w:val="21"/>
        </w:rPr>
        <w:br/>
        <w:t xml:space="preserve">      control with that entity. For the purposes of this definition,</w:t>
      </w:r>
      <w:r>
        <w:rPr>
          <w:rStyle w:val="a0"/>
          <w:rFonts w:ascii="Times New Roman" w:hAnsi="Times New Roman"/>
          <w:sz w:val="21"/>
        </w:rPr>
        <w:br/>
        <w:t xml:space="preserve">      "control" means (</w:t>
      </w:r>
      <w:r>
        <w:rPr>
          <w:rStyle w:val="a0"/>
          <w:rFonts w:ascii="Times New Roman" w:hAnsi="Times New Roman"/>
          <w:sz w:val="21"/>
        </w:rPr>
        <w:t>i</w:t>
      </w:r>
      <w:r>
        <w:rPr>
          <w:rStyle w:val="a0"/>
          <w:rFonts w:ascii="Times New Roman" w:hAnsi="Times New Roman"/>
          <w:sz w:val="21"/>
        </w:rPr>
        <w:t>)</w:t>
      </w:r>
      <w:r>
        <w:rPr>
          <w:rStyle w:val="a0"/>
          <w:rFonts w:ascii="Times New Roman" w:hAnsi="Times New Roman"/>
          <w:sz w:val="21"/>
        </w:rPr>
        <w:t xml:space="preserve"> the power, direct or indirect,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otherwise, or (ii) ownership of fifty percent (50%) or more of the</w:t>
      </w:r>
      <w:r>
        <w:rPr>
          <w:rStyle w:val="a0"/>
          <w:rFonts w:ascii="Times New Roman" w:hAnsi="Times New Roman"/>
          <w:sz w:val="21"/>
        </w:rPr>
        <w:br/>
        <w:t xml:space="preserve">      outstanding shares, or (iii) beneficial ownership of such entit</w:t>
      </w:r>
      <w:r>
        <w:rPr>
          <w:rStyle w:val="a0"/>
          <w:rFonts w:ascii="Times New Roman" w:hAnsi="Times New Roman"/>
          <w:sz w:val="21"/>
        </w:rPr>
        <w:t>y.</w:t>
      </w:r>
      <w:r>
        <w:rPr>
          <w:rStyle w:val="a0"/>
          <w:rFonts w:ascii="Times New Roman" w:hAnsi="Times New Roman"/>
          <w:sz w:val="21"/>
        </w:rPr>
        <w:br/>
      </w:r>
      <w:r>
        <w:rPr>
          <w:rStyle w:val="a0"/>
          <w:rFonts w:ascii="Times New Roman" w:hAnsi="Times New Roman"/>
          <w:sz w:val="21"/>
        </w:rPr>
        <w:br/>
        <w:t xml:space="preserve">      "You" (or "Your") shall mean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preferred form for making modifications,</w:t>
      </w:r>
      <w:r>
        <w:rPr>
          <w:rStyle w:val="a0"/>
          <w:rFonts w:ascii="Times New Roman" w:hAnsi="Times New Roman"/>
          <w:sz w:val="21"/>
        </w:rPr>
        <w:br/>
        <w:t xml:space="preserve">      including but not limited to software source code,</w:t>
      </w:r>
      <w:r>
        <w:rPr>
          <w:rStyle w:val="a0"/>
          <w:rFonts w:ascii="Times New Roman" w:hAnsi="Times New Roman"/>
          <w:sz w:val="21"/>
        </w:rPr>
        <w:t xml:space="preserve"> documentation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b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Object form, made available under the License, as indicated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w:t>
      </w:r>
      <w:r>
        <w:rPr>
          <w:rStyle w:val="a0"/>
          <w:rFonts w:ascii="Times New Roman" w:hAnsi="Times New Roman"/>
          <w:sz w:val="21"/>
        </w:rPr>
        <w:t xml:space="preserve">   (an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form, that is based on (or derived from) the Work and for which the</w:t>
      </w:r>
      <w:r>
        <w:rPr>
          <w:rStyle w:val="a0"/>
          <w:rFonts w:ascii="Times New Roman" w:hAnsi="Times New Roman"/>
          <w:sz w:val="21"/>
        </w:rPr>
        <w:br/>
        <w:t xml:space="preserve">      editorial revisions, annotations, elaborations, or</w:t>
      </w:r>
      <w:r>
        <w:rPr>
          <w:rStyle w:val="a0"/>
          <w:rFonts w:ascii="Times New Roman" w:hAnsi="Times New Roman"/>
          <w:sz w:val="21"/>
        </w:rPr>
        <w:t xml:space="preserve"> other modifications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of this License, Derivative Works shall not include works that remain</w:t>
      </w:r>
      <w:r>
        <w:rPr>
          <w:rStyle w:val="a0"/>
          <w:rFonts w:ascii="Times New Roman" w:hAnsi="Times New Roman"/>
          <w:sz w:val="21"/>
        </w:rPr>
        <w:br/>
        <w:t xml:space="preserve">      separable from, or merely link (or bind by name) to the interfaces of,</w:t>
      </w:r>
      <w:r>
        <w:rPr>
          <w:rStyle w:val="a0"/>
          <w:rFonts w:ascii="Times New Roman" w:hAnsi="Times New Roman"/>
          <w:sz w:val="21"/>
        </w:rPr>
        <w:br/>
        <w:t xml:space="preserve">    </w:t>
      </w:r>
      <w:r>
        <w:rPr>
          <w:rStyle w:val="a0"/>
          <w:rFonts w:ascii="Times New Roman" w:hAnsi="Times New Roman"/>
          <w:sz w:val="21"/>
        </w:rPr>
        <w:t xml:space="preserve">  the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original version of the Work and any modifications or additions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t xml:space="preserve">    </w:t>
      </w:r>
      <w:r>
        <w:rPr>
          <w:rStyle w:val="a0"/>
          <w:rFonts w:ascii="Times New Roman" w:hAnsi="Times New Roman"/>
          <w:sz w:val="21"/>
        </w:rPr>
        <w:t xml:space="preserve">  submitted to Licensor for inclusion in the Work by the copyright owner</w:t>
      </w:r>
      <w:r>
        <w:rPr>
          <w:rStyle w:val="a0"/>
          <w:rFonts w:ascii="Times New Roman" w:hAnsi="Times New Roman"/>
          <w:sz w:val="21"/>
        </w:rPr>
        <w:br/>
        <w:t xml:space="preserve">      or by an individual or Legal Entity authorized to submit on behalf of</w:t>
      </w:r>
      <w:r>
        <w:rPr>
          <w:rStyle w:val="a0"/>
          <w:rFonts w:ascii="Times New Roman" w:hAnsi="Times New Roman"/>
          <w:sz w:val="21"/>
        </w:rPr>
        <w:br/>
        <w:t xml:space="preserve">      the copyright owner. For the purposes of this definition, "submitted"</w:t>
      </w:r>
      <w:r>
        <w:rPr>
          <w:rStyle w:val="a0"/>
          <w:rFonts w:ascii="Times New Roman" w:hAnsi="Times New Roman"/>
          <w:sz w:val="21"/>
        </w:rPr>
        <w:br/>
        <w:t xml:space="preserve">      means any form of electro</w:t>
      </w:r>
      <w:r>
        <w:rPr>
          <w:rStyle w:val="a0"/>
          <w:rFonts w:ascii="Times New Roman" w:hAnsi="Times New Roman"/>
          <w:sz w:val="21"/>
        </w:rPr>
        <w:t>nic, verbal, or written communication sent</w:t>
      </w:r>
      <w:r>
        <w:rPr>
          <w:rStyle w:val="a0"/>
          <w:rFonts w:ascii="Times New Roman" w:hAnsi="Times New Roman"/>
          <w:sz w:val="21"/>
        </w:rPr>
        <w:br/>
        <w:t xml:space="preserve">      to the Licensor or its representatives, including but not limited to</w:t>
      </w:r>
      <w:r>
        <w:rPr>
          <w:rStyle w:val="a0"/>
          <w:rFonts w:ascii="Times New Roman" w:hAnsi="Times New Roman"/>
          <w:sz w:val="21"/>
        </w:rPr>
        <w:br/>
      </w:r>
      <w:r>
        <w:rPr>
          <w:rStyle w:val="a0"/>
          <w:rFonts w:ascii="Times New Roman" w:hAnsi="Times New Roman"/>
          <w:sz w:val="21"/>
        </w:rPr>
        <w:t xml:space="preserve">      communication on electronic mailing lists, source code control systems,</w:t>
      </w:r>
      <w:r>
        <w:rPr>
          <w:rStyle w:val="a0"/>
          <w:rFonts w:ascii="Times New Roman" w:hAnsi="Times New Roman"/>
          <w:sz w:val="21"/>
        </w:rPr>
        <w:br/>
        <w:t xml:space="preserve">      and issue tracking systems that are managed by, or on </w:t>
      </w:r>
      <w:r>
        <w:rPr>
          <w:rStyle w:val="a0"/>
          <w:rFonts w:ascii="Times New Roman" w:hAnsi="Times New Roman"/>
          <w:sz w:val="21"/>
        </w:rPr>
        <w:t>behalf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t xml:space="preserve">      designated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w:t>
      </w:r>
      <w:r>
        <w:rPr>
          <w:rStyle w:val="a0"/>
          <w:rFonts w:ascii="Times New Roman" w:hAnsi="Times New Roman"/>
          <w:sz w:val="21"/>
        </w:rPr>
        <w:t xml:space="preserve"> shall mean Licensor and any individual or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conditions of</w:t>
      </w:r>
      <w:r>
        <w:rPr>
          <w:rStyle w:val="a0"/>
          <w:rFonts w:ascii="Times New Roman" w:hAnsi="Times New Roman"/>
          <w:sz w:val="21"/>
        </w:rPr>
        <w:br/>
        <w:t xml:space="preserve">    </w:t>
      </w:r>
      <w:r>
        <w:rPr>
          <w:rStyle w:val="a0"/>
          <w:rFonts w:ascii="Times New Roman" w:hAnsi="Times New Roman"/>
          <w:sz w:val="21"/>
        </w:rP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copyright license to reproduce, prepare Derivative Works of,</w:t>
      </w:r>
      <w:r>
        <w:rPr>
          <w:rStyle w:val="a0"/>
          <w:rFonts w:ascii="Times New Roman" w:hAnsi="Times New Roman"/>
          <w:sz w:val="21"/>
        </w:rPr>
        <w:br/>
        <w:t xml:space="preserve">      publicly display, publicly perform, sublicense,</w:t>
      </w:r>
      <w:r>
        <w:rPr>
          <w:rStyle w:val="a0"/>
          <w:rFonts w:ascii="Times New Roman" w:hAnsi="Times New Roman"/>
          <w:sz w:val="21"/>
        </w:rPr>
        <w:t xml:space="preserve"> and 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w:t>
      </w:r>
      <w:r>
        <w:rPr>
          <w:rStyle w:val="a0"/>
          <w:rFonts w:ascii="Times New Roman" w:hAnsi="Times New Roman"/>
          <w:sz w:val="21"/>
        </w:rPr>
        <w:t xml:space="preserve"> no-charge, royalty-free, irrevocable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t xml:space="preserve">      use, offer to sell, sell, import, and otherwise transfer the Work,</w:t>
      </w:r>
      <w:r>
        <w:rPr>
          <w:rStyle w:val="a0"/>
          <w:rFonts w:ascii="Times New Roman" w:hAnsi="Times New Roman"/>
          <w:sz w:val="21"/>
        </w:rPr>
        <w:br/>
        <w:t xml:space="preserve">      where such license applies only to those patent claims licensab</w:t>
      </w:r>
      <w:r>
        <w:rPr>
          <w:rStyle w:val="a0"/>
          <w:rFonts w:ascii="Times New Roman" w:hAnsi="Times New Roman"/>
          <w:sz w:val="21"/>
        </w:rPr>
        <w:t>le</w:t>
      </w:r>
      <w:r>
        <w:rPr>
          <w:rStyle w:val="a0"/>
          <w:rFonts w:ascii="Times New Roman" w:hAnsi="Times New Roman"/>
          <w:sz w:val="21"/>
        </w:rPr>
        <w:br/>
        <w:t xml:space="preserve">      by such Contributor that are necessarily infringed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with the Work to which such Contribution(s) was submitted. If You</w:t>
      </w:r>
      <w:r>
        <w:rPr>
          <w:rStyle w:val="a0"/>
          <w:rFonts w:ascii="Times New Roman" w:hAnsi="Times New Roman"/>
          <w:sz w:val="21"/>
        </w:rPr>
        <w:br/>
        <w:t xml:space="preserve">      institute patent litigation against an</w:t>
      </w:r>
      <w:r>
        <w:rPr>
          <w:rStyle w:val="a0"/>
          <w:rFonts w:ascii="Times New Roman" w:hAnsi="Times New Roman"/>
          <w:sz w:val="21"/>
        </w:rPr>
        <w:t>y entity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t xml:space="preserve">      or contributory patent infringement, then any patent licenses</w:t>
      </w:r>
      <w:r>
        <w:rPr>
          <w:rStyle w:val="a0"/>
          <w:rFonts w:ascii="Times New Roman" w:hAnsi="Times New Roman"/>
          <w:sz w:val="21"/>
        </w:rPr>
        <w:br/>
        <w:t xml:space="preserve">      granted to You un</w:t>
      </w:r>
      <w:r>
        <w:rPr>
          <w:rStyle w:val="a0"/>
          <w:rFonts w:ascii="Times New Roman" w:hAnsi="Times New Roman"/>
          <w:sz w:val="21"/>
        </w:rPr>
        <w:t>der this License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the</w:t>
      </w:r>
      <w:r>
        <w:rPr>
          <w:rStyle w:val="a0"/>
          <w:rFonts w:ascii="Times New Roman" w:hAnsi="Times New Roman"/>
          <w:sz w:val="21"/>
        </w:rPr>
        <w:br/>
        <w:t xml:space="preserve">      Work or Derivative Works thereof in any medium, with or without</w:t>
      </w:r>
      <w:r>
        <w:rPr>
          <w:rStyle w:val="a0"/>
          <w:rFonts w:ascii="Times New Roman" w:hAnsi="Times New Roman"/>
          <w:sz w:val="21"/>
        </w:rPr>
        <w:br/>
        <w:t xml:space="preserve">      modifications, a</w:t>
      </w:r>
      <w:r>
        <w:rPr>
          <w:rStyle w:val="a0"/>
          <w:rFonts w:ascii="Times New Roman" w:hAnsi="Times New Roman"/>
          <w:sz w:val="21"/>
        </w:rPr>
        <w:t>nd in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of the Work or</w:t>
      </w:r>
      <w:r>
        <w:rPr>
          <w:rStyle w:val="a0"/>
          <w:rFonts w:ascii="Times New Roman" w:hAnsi="Times New Roman"/>
          <w:sz w:val="21"/>
        </w:rPr>
        <w:br/>
        <w:t xml:space="preserve">          Derivative Works a copy of this License; and</w:t>
      </w:r>
      <w:r>
        <w:rPr>
          <w:rStyle w:val="a0"/>
          <w:rFonts w:ascii="Times New Roman" w:hAnsi="Times New Roman"/>
          <w:sz w:val="21"/>
        </w:rPr>
        <w:br/>
      </w:r>
      <w:r>
        <w:rPr>
          <w:rStyle w:val="a0"/>
          <w:rFonts w:ascii="Times New Roman" w:hAnsi="Times New Roman"/>
          <w:sz w:val="21"/>
        </w:rPr>
        <w:br/>
        <w:t xml:space="preserve">      (b) You must cause any modified files to carry pr</w:t>
      </w:r>
      <w:r>
        <w:rPr>
          <w:rStyle w:val="a0"/>
          <w:rFonts w:ascii="Times New Roman" w:hAnsi="Times New Roman"/>
          <w:sz w:val="21"/>
        </w:rPr>
        <w:t>ominent notices</w:t>
      </w:r>
      <w:r>
        <w:rPr>
          <w:rStyle w:val="a0"/>
          <w:rFonts w:ascii="Times New Roman" w:hAnsi="Times New Roman"/>
          <w:sz w:val="21"/>
        </w:rPr>
        <w:br/>
      </w:r>
      <w:r>
        <w:rPr>
          <w:rStyle w:val="a0"/>
          <w:rFonts w:ascii="Times New Roman" w:hAnsi="Times New Roman"/>
          <w:sz w:val="21"/>
        </w:rP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t xml:space="preserve">          that You distribute, all copyright, patent, trademark, and</w:t>
      </w:r>
      <w:r>
        <w:rPr>
          <w:rStyle w:val="a0"/>
          <w:rFonts w:ascii="Times New Roman" w:hAnsi="Times New Roman"/>
          <w:sz w:val="21"/>
        </w:rPr>
        <w:br/>
        <w:t xml:space="preserve">          attribution notices from the Source form</w:t>
      </w:r>
      <w:r>
        <w:rPr>
          <w:rStyle w:val="a0"/>
          <w:rFonts w:ascii="Times New Roman" w:hAnsi="Times New Roman"/>
          <w:sz w:val="21"/>
        </w:rPr>
        <w:t xml:space="preserve"> of 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file as part of its</w:t>
      </w:r>
      <w:r>
        <w:rPr>
          <w:rStyle w:val="a0"/>
          <w:rFonts w:ascii="Times New Roman" w:hAnsi="Times New Roman"/>
          <w:sz w:val="21"/>
        </w:rPr>
        <w:br/>
        <w:t xml:space="preserve">          distribution, then any Derivative Works that You distribute</w:t>
      </w:r>
      <w:r>
        <w:rPr>
          <w:rStyle w:val="a0"/>
          <w:rFonts w:ascii="Times New Roman" w:hAnsi="Times New Roman"/>
          <w:sz w:val="21"/>
        </w:rPr>
        <w:t xml:space="preserv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pertain to any part of the Derivative Works, in at least one</w:t>
      </w:r>
      <w:r>
        <w:rPr>
          <w:rStyle w:val="a0"/>
          <w:rFonts w:ascii="Times New Roman" w:hAnsi="Times New Roman"/>
          <w:sz w:val="21"/>
        </w:rPr>
        <w:br/>
        <w:t xml:space="preserve">          of the following places: wi</w:t>
      </w:r>
      <w:r>
        <w:rPr>
          <w:rStyle w:val="a0"/>
          <w:rFonts w:ascii="Times New Roman" w:hAnsi="Times New Roman"/>
          <w:sz w:val="21"/>
        </w:rPr>
        <w:t>thin a NOTICE text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documentation, if provided along with the Derivative Works; or,</w:t>
      </w:r>
      <w:r>
        <w:rPr>
          <w:rStyle w:val="a0"/>
          <w:rFonts w:ascii="Times New Roman" w:hAnsi="Times New Roman"/>
          <w:sz w:val="21"/>
        </w:rPr>
        <w:br/>
        <w:t xml:space="preserve">          within a display generated by the Derivative Works, if and</w:t>
      </w:r>
      <w:r>
        <w:rPr>
          <w:rStyle w:val="a0"/>
          <w:rFonts w:ascii="Times New Roman" w:hAnsi="Times New Roman"/>
          <w:sz w:val="21"/>
        </w:rPr>
        <w:br/>
        <w:t xml:space="preserve">        </w:t>
      </w:r>
      <w:r>
        <w:rPr>
          <w:rStyle w:val="a0"/>
          <w:rFonts w:ascii="Times New Roman" w:hAnsi="Times New Roman"/>
          <w:sz w:val="21"/>
        </w:rPr>
        <w:t xml:space="preserve">  wherever such third-party notices normally appear. The contents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t xml:space="preserve">          do not modify the License. You may add Your own attribution</w:t>
      </w:r>
      <w:r>
        <w:rPr>
          <w:rStyle w:val="a0"/>
          <w:rFonts w:ascii="Times New Roman" w:hAnsi="Times New Roman"/>
          <w:sz w:val="21"/>
        </w:rPr>
        <w:br/>
        <w:t xml:space="preserve">          notices within Derivative Works that You </w:t>
      </w:r>
      <w:r>
        <w:rPr>
          <w:rStyle w:val="a0"/>
          <w:rFonts w:ascii="Times New Roman" w:hAnsi="Times New Roman"/>
          <w:sz w:val="21"/>
        </w:rPr>
        <w:t>distribute, 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 Your own copyright statement to Your </w:t>
      </w:r>
      <w:r>
        <w:rPr>
          <w:rStyle w:val="a0"/>
          <w:rFonts w:ascii="Times New Roman" w:hAnsi="Times New Roman"/>
          <w:sz w:val="21"/>
        </w:rPr>
        <w:t>modifications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t xml:space="preserve">      for any such Derivative Works as a whole, provided Your use,</w:t>
      </w:r>
      <w:r>
        <w:rPr>
          <w:rStyle w:val="a0"/>
          <w:rFonts w:ascii="Times New Roman" w:hAnsi="Times New Roman"/>
          <w:sz w:val="21"/>
        </w:rPr>
        <w:br/>
        <w:t xml:space="preserve">      reproduction, and distr</w:t>
      </w:r>
      <w:r>
        <w:rPr>
          <w:rStyle w:val="a0"/>
          <w:rFonts w:ascii="Times New Roman" w:hAnsi="Times New Roman"/>
          <w:sz w:val="21"/>
        </w:rPr>
        <w:t>ibution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You explicitly state otherwise,</w:t>
      </w:r>
      <w:r>
        <w:rPr>
          <w:rStyle w:val="a0"/>
          <w:rFonts w:ascii="Times New Roman" w:hAnsi="Times New Roman"/>
          <w:sz w:val="21"/>
        </w:rPr>
        <w:br/>
        <w:t xml:space="preserve">      any Contribution intentionally submitted for inclusion in the Work</w:t>
      </w:r>
      <w:r>
        <w:rPr>
          <w:rStyle w:val="a0"/>
          <w:rFonts w:ascii="Times New Roman" w:hAnsi="Times New Roman"/>
          <w:sz w:val="21"/>
        </w:rPr>
        <w:br/>
        <w:t xml:space="preserve">      by You to the</w:t>
      </w:r>
      <w:r>
        <w:rPr>
          <w:rStyle w:val="a0"/>
          <w:rFonts w:ascii="Times New Roman" w:hAnsi="Times New Roman"/>
          <w:sz w:val="21"/>
        </w:rPr>
        <w:t xml:space="preserve"> Licensor shall be under the 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Notwithstanding the above, nothing herein shall supersede or modify</w:t>
      </w:r>
      <w:r>
        <w:rPr>
          <w:rStyle w:val="a0"/>
          <w:rFonts w:ascii="Times New Roman" w:hAnsi="Times New Roman"/>
          <w:sz w:val="21"/>
        </w:rPr>
        <w:br/>
        <w:t xml:space="preserve">      the terms of any separate license agreement you may have ex</w:t>
      </w:r>
      <w:r>
        <w:rPr>
          <w:rStyle w:val="a0"/>
          <w:rFonts w:ascii="Times New Roman" w:hAnsi="Times New Roman"/>
          <w:sz w:val="21"/>
        </w:rPr>
        <w:t>ecuted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the trade</w:t>
      </w:r>
      <w:r>
        <w:rPr>
          <w:rStyle w:val="a0"/>
          <w:rFonts w:ascii="Times New Roman" w:hAnsi="Times New Roman"/>
          <w:sz w:val="21"/>
        </w:rPr>
        <w:br/>
        <w:t xml:space="preserve">      names, trademarks, service marks, or product names of the Licensor,</w:t>
      </w:r>
      <w:r>
        <w:rPr>
          <w:rStyle w:val="a0"/>
          <w:rFonts w:ascii="Times New Roman" w:hAnsi="Times New Roman"/>
          <w:sz w:val="21"/>
        </w:rPr>
        <w:br/>
      </w:r>
      <w:r>
        <w:rPr>
          <w:rStyle w:val="a0"/>
          <w:rFonts w:ascii="Times New Roman" w:hAnsi="Times New Roman"/>
          <w:sz w:val="21"/>
        </w:rPr>
        <w:t xml:space="preserve">      except as required for reasonable and custom</w:t>
      </w:r>
      <w:r>
        <w:rPr>
          <w:rStyle w:val="a0"/>
          <w:rFonts w:ascii="Times New Roman" w:hAnsi="Times New Roman"/>
          <w:sz w:val="21"/>
        </w:rPr>
        <w:t>ary use in describing the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Contributor provid</w:t>
      </w:r>
      <w:r>
        <w:rPr>
          <w:rStyle w:val="a0"/>
          <w:rFonts w:ascii="Times New Roman" w:hAnsi="Times New Roman"/>
          <w:sz w:val="21"/>
        </w:rPr>
        <w:t>es its Contributions) on an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including, without limitation, any warranties or conditions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r>
      <w:r>
        <w:rPr>
          <w:rStyle w:val="a0"/>
          <w:rFonts w:ascii="Times New Roman" w:hAnsi="Times New Roman"/>
          <w:sz w:val="21"/>
        </w:rPr>
        <w:t xml:space="preserve">      PARTICULAR PURPOSE. You are solely responsible for determining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risks associated with Your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w:t>
      </w:r>
      <w:r>
        <w:rPr>
          <w:rStyle w:val="a0"/>
          <w:rFonts w:ascii="Times New Roman" w:hAnsi="Times New Roman"/>
          <w:sz w:val="21"/>
        </w:rPr>
        <w:t>n no event and under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 required by applicable law (such as deliberate and grossly</w:t>
      </w:r>
      <w:r>
        <w:rPr>
          <w:rStyle w:val="a0"/>
          <w:rFonts w:ascii="Times New Roman" w:hAnsi="Times New Roman"/>
          <w:sz w:val="21"/>
        </w:rPr>
        <w:br/>
        <w:t xml:space="preserve">      negligent acts) or agreed to in writing, shall any Contributor be</w:t>
      </w:r>
      <w:r>
        <w:rPr>
          <w:rStyle w:val="a0"/>
          <w:rFonts w:ascii="Times New Roman" w:hAnsi="Times New Roman"/>
          <w:sz w:val="21"/>
        </w:rPr>
        <w:br/>
        <w:t xml:space="preserve">    </w:t>
      </w:r>
      <w:r>
        <w:rPr>
          <w:rStyle w:val="a0"/>
          <w:rFonts w:ascii="Times New Roman" w:hAnsi="Times New Roman"/>
          <w:sz w:val="21"/>
        </w:rPr>
        <w:t xml:space="preserve">  liable to You for damages, including any direct, indirect, special,</w:t>
      </w:r>
      <w:r>
        <w:rPr>
          <w:rStyle w:val="a0"/>
          <w:rFonts w:ascii="Times New Roman" w:hAnsi="Times New Roman"/>
          <w:sz w:val="21"/>
        </w:rPr>
        <w:br/>
        <w:t xml:space="preserve">      incidental, or consequential damages of any character arising as a</w:t>
      </w:r>
      <w:r>
        <w:rPr>
          <w:rStyle w:val="a0"/>
          <w:rFonts w:ascii="Times New Roman" w:hAnsi="Times New Roman"/>
          <w:sz w:val="21"/>
        </w:rPr>
        <w:br/>
        <w:t xml:space="preserve">      result of this License or out of the use or inability to use the</w:t>
      </w:r>
      <w:r>
        <w:rPr>
          <w:rStyle w:val="a0"/>
          <w:rFonts w:ascii="Times New Roman" w:hAnsi="Times New Roman"/>
          <w:sz w:val="21"/>
        </w:rPr>
        <w:br/>
        <w:t xml:space="preserve">      Work (including but not limited to d</w:t>
      </w:r>
      <w:r>
        <w:rPr>
          <w:rStyle w:val="a0"/>
          <w:rFonts w:ascii="Times New Roman" w:hAnsi="Times New Roman"/>
          <w:sz w:val="21"/>
        </w:rPr>
        <w:t>amages for loss 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w:t>
      </w:r>
      <w:r>
        <w:rPr>
          <w:rStyle w:val="a0"/>
          <w:rFonts w:ascii="Times New Roman" w:hAnsi="Times New Roman"/>
          <w:sz w:val="21"/>
        </w:rPr>
        <w:t>ditional Liability. While redistributing</w:t>
      </w:r>
      <w:r>
        <w:rPr>
          <w:rStyle w:val="a0"/>
          <w:rFonts w:ascii="Times New Roman" w:hAnsi="Times New Roman"/>
          <w:sz w:val="21"/>
        </w:rPr>
        <w:br/>
        <w:t xml:space="preserve">      the Work or Derivative Works thereof, </w:t>
      </w:r>
      <w:r>
        <w:rPr>
          <w:rStyle w:val="a0"/>
          <w:rFonts w:ascii="Times New Roman" w:hAnsi="Times New Roman"/>
          <w:sz w:val="21"/>
        </w:rPr>
        <w:t>You</w:t>
      </w:r>
      <w:r>
        <w:rPr>
          <w:rStyle w:val="a0"/>
          <w:rFonts w:ascii="Times New Roman" w:hAnsi="Times New Roman"/>
          <w:sz w:val="21"/>
        </w:rPr>
        <w:t xml:space="preserve"> may choose to offer,</w:t>
      </w:r>
      <w:r>
        <w:rPr>
          <w:rStyle w:val="a0"/>
          <w:rFonts w:ascii="Times New Roman" w:hAnsi="Times New Roman"/>
          <w:sz w:val="21"/>
        </w:rPr>
        <w:br/>
        <w:t xml:space="preserve">      and charge a fee for, acceptance of support, warranty, indemnity,</w:t>
      </w:r>
      <w:r>
        <w:rPr>
          <w:rStyle w:val="a0"/>
          <w:rFonts w:ascii="Times New Roman" w:hAnsi="Times New Roman"/>
          <w:sz w:val="21"/>
        </w:rPr>
        <w:br/>
        <w:t xml:space="preserve">      or other liability obligations and/or rights consistent with this</w:t>
      </w:r>
      <w:r>
        <w:rPr>
          <w:rStyle w:val="a0"/>
          <w:rFonts w:ascii="Times New Roman" w:hAnsi="Times New Roman"/>
          <w:sz w:val="21"/>
        </w:rPr>
        <w:br/>
        <w:t xml:space="preserve">  </w:t>
      </w:r>
      <w:r>
        <w:rPr>
          <w:rStyle w:val="a0"/>
          <w:rFonts w:ascii="Times New Roman" w:hAnsi="Times New Roman"/>
          <w:sz w:val="21"/>
        </w:rPr>
        <w:t xml:space="preserve">    License. However, in accepting such obligations, You may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of any other Contributor, and only if You agree to indemnify,</w:t>
      </w:r>
      <w:r>
        <w:rPr>
          <w:rStyle w:val="a0"/>
          <w:rFonts w:ascii="Times New Roman" w:hAnsi="Times New Roman"/>
          <w:sz w:val="21"/>
        </w:rPr>
        <w:br/>
        <w:t xml:space="preserve">      defend, and hold each Contributor harmle</w:t>
      </w:r>
      <w:r>
        <w:rPr>
          <w:rStyle w:val="a0"/>
          <w:rFonts w:ascii="Times New Roman" w:hAnsi="Times New Roman"/>
          <w:sz w:val="21"/>
        </w:rPr>
        <w:t>ss for any liability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 xml:space="preserve">     To apply the Apache License to your work, attach the following</w:t>
      </w:r>
      <w:r>
        <w:rPr>
          <w:rStyle w:val="a0"/>
          <w:rFonts w:ascii="Times New Roman" w:hAnsi="Times New Roman"/>
          <w:sz w:val="21"/>
        </w:rPr>
        <w:br/>
        <w:t xml:space="preserve">      boilerplate notice, with the fields enclosed by brackets "[]"</w:t>
      </w:r>
      <w:r>
        <w:rPr>
          <w:rStyle w:val="a0"/>
          <w:rFonts w:ascii="Times New Roman" w:hAnsi="Times New Roman"/>
          <w:sz w:val="21"/>
        </w:rPr>
        <w:br/>
      </w:r>
      <w:r>
        <w:rPr>
          <w:rStyle w:val="a0"/>
          <w:rFonts w:ascii="Times New Roman" w:hAnsi="Times New Roman"/>
          <w:sz w:val="21"/>
        </w:rPr>
        <w:t xml:space="preserve">      replaced with your own identifying information. (Don't include</w:t>
      </w:r>
      <w:r>
        <w:rPr>
          <w:rStyle w:val="a0"/>
          <w:rFonts w:ascii="Times New Roman" w:hAnsi="Times New Roman"/>
          <w:sz w:val="21"/>
        </w:rPr>
        <w:br/>
        <w:t xml:space="preserve">      the brackets!)  The text should be enclosed i</w:t>
      </w:r>
      <w:r>
        <w:rPr>
          <w:rStyle w:val="a0"/>
          <w:rFonts w:ascii="Times New Roman" w:hAnsi="Times New Roman"/>
          <w:sz w:val="21"/>
        </w:rPr>
        <w:t>n the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 class name and description of purpose be included on the</w:t>
      </w:r>
      <w:r>
        <w:rPr>
          <w:rStyle w:val="a0"/>
          <w:rFonts w:ascii="Times New Roman" w:hAnsi="Times New Roman"/>
          <w:sz w:val="21"/>
        </w:rPr>
        <w:br/>
        <w:t xml:space="preserve">      same "printed page" as the copyright notice for easier</w:t>
      </w:r>
      <w:r>
        <w:rPr>
          <w:rStyle w:val="a0"/>
          <w:rFonts w:ascii="Times New Roman" w:hAnsi="Times New Roman"/>
          <w:sz w:val="21"/>
        </w:rPr>
        <w:br/>
        <w:t xml:space="preserve">      identification within third-party</w:t>
      </w:r>
      <w:r>
        <w:rPr>
          <w:rStyle w:val="a0"/>
          <w:rFonts w:ascii="Times New Roman" w:hAnsi="Times New Roman"/>
          <w:sz w:val="21"/>
        </w:rPr>
        <w:t xml:space="preserve"> archives.</w:t>
      </w:r>
      <w:r>
        <w:rPr>
          <w:rStyle w:val="a0"/>
          <w:rFonts w:ascii="Times New Roman" w:hAnsi="Times New Roman"/>
          <w:sz w:val="21"/>
        </w:rPr>
        <w:br/>
      </w:r>
      <w:r>
        <w:rPr>
          <w:rStyle w:val="a0"/>
          <w:rFonts w:ascii="Times New Roman" w:hAnsi="Times New Roman"/>
          <w:sz w:val="21"/>
        </w:rPr>
        <w:br/>
        <w:t xml:space="preserve">   Copyright [</w:t>
      </w:r>
      <w:r>
        <w:rPr>
          <w:rStyle w:val="a0"/>
          <w:rFonts w:ascii="Times New Roman" w:hAnsi="Times New Roman"/>
          <w:sz w:val="21"/>
        </w:rPr>
        <w:t>yyyy</w:t>
      </w:r>
      <w:r>
        <w:rPr>
          <w:rStyle w:val="a0"/>
          <w:rFonts w:ascii="Times New Roman" w:hAnsi="Times New Roman"/>
          <w:sz w:val="21"/>
        </w:rPr>
        <w:t>]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not use this file except in compliance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w:t>
      </w:r>
      <w:r>
        <w:rPr>
          <w:rStyle w:val="a0"/>
          <w:rFonts w:ascii="Times New Roman" w:hAnsi="Times New Roman"/>
          <w:sz w:val="21"/>
        </w:rPr>
        <w:t>apache.org/licenses/LICENSE-2.0</w:t>
      </w:r>
      <w:r>
        <w:rPr>
          <w:rStyle w:val="a0"/>
          <w:rFonts w:ascii="Times New Roman" w:hAnsi="Times New Roman"/>
          <w:sz w:val="21"/>
        </w:rPr>
        <w:br/>
      </w:r>
      <w:r>
        <w:rPr>
          <w:rStyle w:val="a0"/>
          <w:rFonts w:ascii="Times New Roman" w:hAnsi="Times New Roman"/>
          <w:sz w:val="21"/>
        </w:rPr>
        <w:br/>
        <w:t xml:space="preserve">   Unless required by applicable law or agreed to in writing, software</w:t>
      </w:r>
      <w:r>
        <w:rPr>
          <w:rStyle w:val="a0"/>
          <w:rFonts w:ascii="Times New Roman" w:hAnsi="Times New Roman"/>
          <w:sz w:val="21"/>
        </w:rPr>
        <w:br/>
        <w:t xml:space="preserve">   distributed under the License is distributed on an "AS IS" BASIS,</w:t>
      </w:r>
      <w:r>
        <w:rPr>
          <w:rStyle w:val="a0"/>
          <w:rFonts w:ascii="Times New Roman" w:hAnsi="Times New Roman"/>
          <w:sz w:val="21"/>
        </w:rPr>
        <w:br/>
        <w:t xml:space="preserve">   WITHOUT WARRANTIES OR CONDITIONS OF ANY KIND, either express or implied.</w:t>
      </w:r>
      <w:r>
        <w:rPr>
          <w:rStyle w:val="a0"/>
          <w:rFonts w:ascii="Times New Roman" w:hAnsi="Times New Roman"/>
          <w:sz w:val="21"/>
        </w:rPr>
        <w:br/>
        <w:t xml:space="preserve">   See </w:t>
      </w:r>
      <w:r>
        <w:rPr>
          <w:rStyle w:val="a0"/>
          <w:rFonts w:ascii="Times New Roman" w:hAnsi="Times New Roman"/>
          <w:sz w:val="21"/>
        </w:rPr>
        <w:t>the License for the specific language governing permissions and</w:t>
      </w:r>
      <w:r>
        <w:rPr>
          <w:rStyle w:val="a0"/>
          <w:rFonts w:ascii="Times New Roman" w:hAnsi="Times New Roman"/>
          <w:sz w:val="21"/>
        </w:rPr>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